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6632B" w:rsidR="00A6632B" w:rsidP="00A6632B" w:rsidRDefault="00A6632B" w14:paraId="504B95C6" w14:textId="1C5B80E7">
      <w:pPr>
        <w:pStyle w:val="paragraph"/>
        <w:spacing w:before="0" w:beforeAutospacing="0" w:after="0" w:afterAutospacing="0" w:line="276" w:lineRule="auto"/>
        <w:jc w:val="center"/>
        <w:textAlignment w:val="baseline"/>
      </w:pPr>
      <w:r w:rsidRPr="00A6632B">
        <w:rPr>
          <w:rStyle w:val="wacimagecontainer"/>
          <w:rFonts w:eastAsiaTheme="majorEastAsia"/>
          <w:noProof/>
        </w:rPr>
        <w:drawing>
          <wp:inline distT="0" distB="0" distL="0" distR="0" wp14:anchorId="1BC42EFE" wp14:editId="5AA1263D">
            <wp:extent cx="1112520" cy="1112520"/>
            <wp:effectExtent l="0" t="0" r="0" b="0"/>
            <wp:docPr id="2032303797" name="Picture 1" descr="A red and whit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03797" name="Picture 1" descr="A red and whit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32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A6632B" w:rsidP="00A6632B" w:rsidRDefault="00A6632B" w14:paraId="7EBD9C0D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eastAsiaTheme="majorEastAsia"/>
          <w:color w:val="000000"/>
        </w:rPr>
      </w:pPr>
      <w:r w:rsidRPr="00A6632B">
        <w:rPr>
          <w:rStyle w:val="normaltextrun"/>
          <w:rFonts w:eastAsiaTheme="majorEastAsia"/>
          <w:color w:val="000000"/>
        </w:rPr>
        <w:t>Agenda</w:t>
      </w:r>
      <w:r w:rsidRPr="00A6632B">
        <w:rPr>
          <w:rStyle w:val="eop"/>
          <w:rFonts w:eastAsiaTheme="majorEastAsia"/>
          <w:color w:val="000000"/>
        </w:rPr>
        <w:t> </w:t>
      </w:r>
    </w:p>
    <w:p w:rsidRPr="00A6632B" w:rsidR="00A6632B" w:rsidP="6E677EB1" w:rsidRDefault="00A6632B" w14:paraId="16843EA9" w14:textId="0BAF4204">
      <w:pPr>
        <w:pStyle w:val="paragraph"/>
        <w:spacing w:before="0" w:beforeAutospacing="off" w:after="0" w:afterAutospacing="off" w:line="276" w:lineRule="auto"/>
        <w:jc w:val="center"/>
        <w:textAlignment w:val="baseline"/>
      </w:pPr>
      <w:r w:rsidRPr="6E677EB1" w:rsidR="00A6632B">
        <w:rPr>
          <w:rStyle w:val="eop"/>
          <w:rFonts w:eastAsia="" w:eastAsiaTheme="majorEastAsia"/>
          <w:color w:val="000000" w:themeColor="text1" w:themeTint="FF" w:themeShade="FF"/>
        </w:rPr>
        <w:t>12 October 2025</w:t>
      </w:r>
    </w:p>
    <w:p w:rsidRPr="00A6632B" w:rsidR="00A6632B" w:rsidP="00A6632B" w:rsidRDefault="00A6632B" w14:paraId="0981C843" w14:textId="18C995ED">
      <w:pPr>
        <w:pStyle w:val="paragraph"/>
        <w:spacing w:before="0" w:beforeAutospacing="0" w:after="0" w:afterAutospacing="0" w:line="276" w:lineRule="auto"/>
        <w:jc w:val="center"/>
        <w:textAlignment w:val="baseline"/>
      </w:pPr>
      <w:r w:rsidRPr="00A6632B">
        <w:rPr>
          <w:rStyle w:val="normaltextrun"/>
          <w:rFonts w:eastAsiaTheme="majorEastAsia"/>
          <w:color w:val="000000"/>
        </w:rPr>
        <w:t>7</w:t>
      </w:r>
      <w:r w:rsidRPr="00A6632B">
        <w:rPr>
          <w:rStyle w:val="normaltextrun"/>
          <w:rFonts w:eastAsiaTheme="majorEastAsia"/>
          <w:color w:val="000000"/>
        </w:rPr>
        <w:t xml:space="preserve">:00pm | </w:t>
      </w:r>
      <w:r>
        <w:rPr>
          <w:rStyle w:val="normaltextrun"/>
          <w:rFonts w:eastAsiaTheme="majorEastAsia"/>
          <w:color w:val="000000"/>
        </w:rPr>
        <w:t>Campus Commons Collaboration Room</w:t>
      </w:r>
      <w:r w:rsidRPr="00A6632B">
        <w:rPr>
          <w:rStyle w:val="eop"/>
          <w:rFonts w:eastAsiaTheme="majorEastAsia"/>
          <w:color w:val="000000"/>
        </w:rPr>
        <w:t> </w:t>
      </w:r>
    </w:p>
    <w:p w:rsidRPr="00A6632B" w:rsidR="00A6632B" w:rsidP="00A6632B" w:rsidRDefault="00A6632B" w14:paraId="54D0D4A7" w14:textId="777777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firstLine="0"/>
        <w:textAlignment w:val="baseline"/>
      </w:pPr>
      <w:r w:rsidRPr="00A6632B">
        <w:rPr>
          <w:rStyle w:val="normaltextrun"/>
          <w:rFonts w:eastAsiaTheme="majorEastAsia"/>
          <w:color w:val="000000"/>
        </w:rPr>
        <w:t>Call to Order (President)</w:t>
      </w:r>
      <w:r w:rsidRPr="00A6632B">
        <w:rPr>
          <w:rStyle w:val="eop"/>
          <w:rFonts w:eastAsiaTheme="majorEastAsia"/>
          <w:color w:val="000000"/>
        </w:rPr>
        <w:t> </w:t>
      </w:r>
    </w:p>
    <w:p w:rsidRPr="00A6632B" w:rsidR="00A6632B" w:rsidP="00A6632B" w:rsidRDefault="00A6632B" w14:paraId="6A7AF5F7" w14:textId="5116B28C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firstLine="0"/>
        <w:textAlignment w:val="baseline"/>
      </w:pPr>
      <w:r w:rsidRPr="00A6632B">
        <w:rPr>
          <w:rStyle w:val="normaltextrun"/>
          <w:rFonts w:eastAsiaTheme="majorEastAsia"/>
          <w:color w:val="000000"/>
        </w:rPr>
        <w:t xml:space="preserve">Attendance (Historian) </w:t>
      </w:r>
      <w:r>
        <w:rPr>
          <w:rStyle w:val="normaltextrun"/>
          <w:rFonts w:eastAsiaTheme="majorEastAsia"/>
          <w:color w:val="000000"/>
        </w:rPr>
        <w:t xml:space="preserve">- </w:t>
      </w:r>
      <w:r w:rsidRPr="00A6632B">
        <w:rPr>
          <w:rStyle w:val="normaltextrun"/>
          <w:rFonts w:eastAsiaTheme="majorEastAsia"/>
          <w:color w:val="000000"/>
        </w:rPr>
        <w:t>Check in with Melissa</w:t>
      </w:r>
    </w:p>
    <w:p w:rsidRPr="00A6632B" w:rsidR="00A6632B" w:rsidP="717FC64C" w:rsidRDefault="00A6632B" w14:paraId="0A3AE2C5" w14:textId="77777777" w14:noSpellErr="1">
      <w:pPr>
        <w:pStyle w:val="paragraph"/>
        <w:numPr>
          <w:ilvl w:val="0"/>
          <w:numId w:val="3"/>
        </w:numPr>
        <w:spacing w:before="0" w:beforeAutospacing="off" w:after="0" w:afterAutospacing="off" w:line="276" w:lineRule="auto"/>
        <w:ind w:firstLine="0"/>
        <w:textAlignment w:val="baseline"/>
        <w:rPr>
          <w:rStyle w:val="eop"/>
          <w:rFonts w:eastAsia="" w:eastAsiaTheme="majorEastAsia"/>
          <w:color w:val="000000" w:themeColor="text1" w:themeTint="FF" w:themeShade="FF"/>
        </w:rPr>
      </w:pPr>
      <w:r w:rsidRPr="717FC64C" w:rsidR="00A6632B">
        <w:rPr>
          <w:rStyle w:val="normaltextrun"/>
          <w:rFonts w:eastAsia="" w:eastAsiaTheme="majorEastAsia"/>
          <w:color w:val="000000" w:themeColor="text1" w:themeTint="FF" w:themeShade="FF"/>
        </w:rPr>
        <w:t>Approval of Minutes (President)</w:t>
      </w:r>
      <w:r w:rsidRPr="717FC64C" w:rsidR="00A6632B">
        <w:rPr>
          <w:rStyle w:val="eop"/>
          <w:rFonts w:eastAsia="" w:eastAsiaTheme="majorEastAsia"/>
          <w:color w:val="000000" w:themeColor="text1" w:themeTint="FF" w:themeShade="FF"/>
        </w:rPr>
        <w:t> </w:t>
      </w:r>
    </w:p>
    <w:p w:rsidR="0E9CB4CA" w:rsidP="717FC64C" w:rsidRDefault="0E9CB4CA" w14:paraId="65627B12" w14:textId="0032A61D">
      <w:pPr>
        <w:pStyle w:val="paragraph"/>
        <w:numPr>
          <w:ilvl w:val="1"/>
          <w:numId w:val="3"/>
        </w:numPr>
        <w:spacing w:before="0" w:beforeAutospacing="off" w:after="0" w:afterAutospacing="off" w:line="276" w:lineRule="auto"/>
        <w:ind w:firstLine="0"/>
        <w:rPr>
          <w:rStyle w:val="eop"/>
          <w:rFonts w:eastAsia="" w:eastAsiaTheme="majorEastAsia"/>
          <w:color w:val="000000" w:themeColor="text1" w:themeTint="FF" w:themeShade="FF"/>
        </w:rPr>
      </w:pPr>
      <w:r w:rsidRPr="717FC64C" w:rsidR="0E9CB4CA">
        <w:rPr>
          <w:rStyle w:val="eop"/>
          <w:rFonts w:eastAsia="" w:eastAsiaTheme="majorEastAsia"/>
          <w:color w:val="000000" w:themeColor="text1" w:themeTint="FF" w:themeShade="FF"/>
        </w:rPr>
        <w:t>Vote: unanimous yes</w:t>
      </w:r>
    </w:p>
    <w:p w:rsidRPr="00A6632B" w:rsidR="00A6632B" w:rsidP="717FC64C" w:rsidRDefault="00A6632B" w14:paraId="7820CF1B" w14:textId="77777777" w14:noSpellErr="1">
      <w:pPr>
        <w:pStyle w:val="paragraph"/>
        <w:numPr>
          <w:ilvl w:val="0"/>
          <w:numId w:val="23"/>
        </w:numPr>
        <w:spacing w:before="0" w:beforeAutospacing="off" w:after="0" w:afterAutospacing="off" w:line="276" w:lineRule="auto"/>
        <w:ind w:firstLine="0"/>
        <w:textAlignment w:val="baseline"/>
        <w:rPr>
          <w:rStyle w:val="eop"/>
          <w:rFonts w:eastAsia="" w:eastAsiaTheme="majorEastAsia"/>
          <w:color w:val="000000" w:themeColor="text1" w:themeTint="FF" w:themeShade="FF"/>
        </w:rPr>
      </w:pPr>
      <w:r w:rsidRPr="717FC64C" w:rsidR="00A6632B">
        <w:rPr>
          <w:rStyle w:val="normaltextrun"/>
          <w:rFonts w:eastAsia="" w:eastAsiaTheme="majorEastAsia"/>
          <w:color w:val="000000" w:themeColor="text1" w:themeTint="FF" w:themeShade="FF"/>
        </w:rPr>
        <w:t>Reports from Committees</w:t>
      </w:r>
      <w:r w:rsidRPr="717FC64C" w:rsidR="00A6632B">
        <w:rPr>
          <w:rStyle w:val="eop"/>
          <w:rFonts w:eastAsia="" w:eastAsiaTheme="majorEastAsia"/>
          <w:color w:val="000000" w:themeColor="text1" w:themeTint="FF" w:themeShade="FF"/>
        </w:rPr>
        <w:t> </w:t>
      </w:r>
    </w:p>
    <w:p w:rsidR="4FDC10CA" w:rsidP="717FC64C" w:rsidRDefault="4FDC10CA" w14:paraId="5E44FBA8" w14:noSpellErr="1" w14:textId="23259D92">
      <w:pPr>
        <w:pStyle w:val="paragraph"/>
        <w:numPr>
          <w:ilvl w:val="1"/>
          <w:numId w:val="23"/>
        </w:numPr>
        <w:spacing w:before="0" w:beforeAutospacing="off" w:after="0" w:afterAutospacing="off" w:line="276" w:lineRule="auto"/>
        <w:ind w:firstLine="0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4FDC10CA">
        <w:rPr>
          <w:rStyle w:val="eop"/>
          <w:rFonts w:eastAsia="" w:eastAsiaTheme="majorEastAsia"/>
          <w:color w:val="000000" w:themeColor="text1" w:themeTint="FF" w:themeShade="FF"/>
        </w:rPr>
        <w:t xml:space="preserve"> </w:t>
      </w:r>
      <w:r w:rsidRPr="6E677EB1" w:rsidR="4FDC10CA">
        <w:rPr>
          <w:rStyle w:val="eop"/>
          <w:rFonts w:eastAsia="" w:eastAsiaTheme="majorEastAsia"/>
          <w:color w:val="000000" w:themeColor="text1" w:themeTint="FF" w:themeShade="FF"/>
        </w:rPr>
        <w:t>Fre</w:t>
      </w:r>
      <w:r w:rsidRPr="6E677EB1" w:rsidR="4FDC10CA">
        <w:rPr>
          <w:rStyle w:val="eop"/>
          <w:rFonts w:eastAsia="" w:eastAsiaTheme="majorEastAsia"/>
          <w:color w:val="000000" w:themeColor="text1" w:themeTint="FF" w:themeShade="FF"/>
        </w:rPr>
        <w:t>shmen</w:t>
      </w:r>
      <w:r w:rsidRPr="6E677EB1" w:rsidR="4FDC10CA">
        <w:rPr>
          <w:rStyle w:val="eop"/>
          <w:rFonts w:eastAsia="" w:eastAsiaTheme="majorEastAsia"/>
          <w:color w:val="000000" w:themeColor="text1" w:themeTint="FF" w:themeShade="FF"/>
        </w:rPr>
        <w:t>: concern about lack of responsiveness to maintenance r</w:t>
      </w:r>
      <w:r w:rsidRPr="6E677EB1" w:rsidR="4FDC10CA">
        <w:rPr>
          <w:rStyle w:val="eop"/>
          <w:rFonts w:eastAsia="" w:eastAsiaTheme="majorEastAsia"/>
          <w:color w:val="000000" w:themeColor="text1" w:themeTint="FF" w:themeShade="FF"/>
        </w:rPr>
        <w:t>equests</w:t>
      </w:r>
      <w:r w:rsidRPr="6E677EB1" w:rsidR="0CB9DDD3">
        <w:rPr>
          <w:rStyle w:val="eop"/>
          <w:rFonts w:eastAsia="" w:eastAsiaTheme="majorEastAsia"/>
          <w:color w:val="000000" w:themeColor="text1" w:themeTint="FF" w:themeShade="FF"/>
        </w:rPr>
        <w:t>, 3</w:t>
      </w:r>
      <w:r w:rsidRPr="6E677EB1" w:rsidR="0CB9DDD3">
        <w:rPr>
          <w:rStyle w:val="eop"/>
          <w:rFonts w:eastAsia="" w:eastAsiaTheme="majorEastAsia"/>
          <w:color w:val="000000" w:themeColor="text1" w:themeTint="FF" w:themeShade="FF"/>
          <w:vertAlign w:val="superscript"/>
        </w:rPr>
        <w:t>rd</w:t>
      </w:r>
      <w:r w:rsidRPr="6E677EB1" w:rsidR="0CB9DDD3">
        <w:rPr>
          <w:rStyle w:val="eop"/>
          <w:rFonts w:eastAsia="" w:eastAsiaTheme="majorEastAsia"/>
          <w:color w:val="000000" w:themeColor="text1" w:themeTint="FF" w:themeShade="FF"/>
        </w:rPr>
        <w:t xml:space="preserve"> floor Men’s </w:t>
      </w:r>
      <w:r w:rsidRPr="6E677EB1" w:rsidR="0CB9DDD3">
        <w:rPr>
          <w:rStyle w:val="eop"/>
          <w:rFonts w:eastAsia="" w:eastAsiaTheme="majorEastAsia"/>
          <w:color w:val="000000" w:themeColor="text1" w:themeTint="FF" w:themeShade="FF"/>
        </w:rPr>
        <w:t>Dotz</w:t>
      </w:r>
      <w:r w:rsidRPr="6E677EB1" w:rsidR="0CB9DDD3">
        <w:rPr>
          <w:rStyle w:val="eop"/>
          <w:rFonts w:eastAsia="" w:eastAsiaTheme="majorEastAsia"/>
          <w:color w:val="000000" w:themeColor="text1" w:themeTint="FF" w:themeShade="FF"/>
        </w:rPr>
        <w:t xml:space="preserve"> bathroom</w:t>
      </w:r>
      <w:r w:rsidRPr="6E677EB1" w:rsidR="10BD02F8">
        <w:rPr>
          <w:rStyle w:val="eop"/>
          <w:rFonts w:eastAsia="" w:eastAsiaTheme="majorEastAsia"/>
          <w:color w:val="000000" w:themeColor="text1" w:themeTint="FF" w:themeShade="FF"/>
        </w:rPr>
        <w:t xml:space="preserve"> has mold, mold on ceiling in the pound</w:t>
      </w:r>
      <w:r w:rsidRPr="6E677EB1" w:rsidR="6C33D173">
        <w:rPr>
          <w:rStyle w:val="eop"/>
          <w:rFonts w:eastAsia="" w:eastAsiaTheme="majorEastAsia"/>
          <w:color w:val="000000" w:themeColor="text1" w:themeTint="FF" w:themeShade="FF"/>
        </w:rPr>
        <w:t xml:space="preserve">, microwaves in </w:t>
      </w:r>
      <w:r w:rsidRPr="6E677EB1" w:rsidR="6C33D173">
        <w:rPr>
          <w:rStyle w:val="eop"/>
          <w:rFonts w:eastAsia="" w:eastAsiaTheme="majorEastAsia"/>
          <w:color w:val="000000" w:themeColor="text1" w:themeTint="FF" w:themeShade="FF"/>
        </w:rPr>
        <w:t>Dotz</w:t>
      </w:r>
      <w:r w:rsidRPr="6E677EB1" w:rsidR="6C33D173">
        <w:rPr>
          <w:rStyle w:val="eop"/>
          <w:rFonts w:eastAsia="" w:eastAsiaTheme="majorEastAsia"/>
          <w:color w:val="000000" w:themeColor="text1" w:themeTint="FF" w:themeShade="FF"/>
        </w:rPr>
        <w:t xml:space="preserve"> are gross</w:t>
      </w:r>
    </w:p>
    <w:p w:rsidR="2E01F780" w:rsidP="6E677EB1" w:rsidRDefault="2E01F780" w14:paraId="48EF1596" w14:textId="2123AEFC">
      <w:pPr>
        <w:pStyle w:val="paragraph"/>
        <w:numPr>
          <w:ilvl w:val="2"/>
          <w:numId w:val="23"/>
        </w:numPr>
        <w:spacing w:before="0" w:beforeAutospacing="off" w:after="0" w:afterAutospacing="off" w:line="276" w:lineRule="auto"/>
        <w:ind w:firstLine="0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2E01F780">
        <w:rPr>
          <w:rStyle w:val="eop"/>
          <w:rFonts w:eastAsia="" w:eastAsiaTheme="majorEastAsia"/>
          <w:color w:val="000000" w:themeColor="text1" w:themeTint="FF" w:themeShade="FF"/>
        </w:rPr>
        <w:t xml:space="preserve"> Get some sort of official sign about cleaning </w:t>
      </w:r>
      <w:r w:rsidRPr="6E677EB1" w:rsidR="2E01F780">
        <w:rPr>
          <w:rStyle w:val="eop"/>
          <w:rFonts w:eastAsia="" w:eastAsiaTheme="majorEastAsia"/>
          <w:color w:val="000000" w:themeColor="text1" w:themeTint="FF" w:themeShade="FF"/>
        </w:rPr>
        <w:t>responsibilities</w:t>
      </w:r>
      <w:r w:rsidRPr="6E677EB1" w:rsidR="2E01F780">
        <w:rPr>
          <w:rStyle w:val="eop"/>
          <w:rFonts w:eastAsia="" w:eastAsiaTheme="majorEastAsia"/>
          <w:color w:val="000000" w:themeColor="text1" w:themeTint="FF" w:themeShade="FF"/>
        </w:rPr>
        <w:t xml:space="preserve"> of residents</w:t>
      </w:r>
    </w:p>
    <w:p w:rsidR="4D230886" w:rsidP="6E677EB1" w:rsidRDefault="4D230886" w14:paraId="310F36EB" w14:textId="73FF2108">
      <w:pPr>
        <w:pStyle w:val="paragraph"/>
        <w:numPr>
          <w:ilvl w:val="1"/>
          <w:numId w:val="23"/>
        </w:numPr>
        <w:spacing w:before="0" w:beforeAutospacing="off" w:after="0" w:afterAutospacing="off" w:line="276" w:lineRule="auto"/>
        <w:ind w:firstLine="0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4D230886">
        <w:rPr>
          <w:rStyle w:val="eop"/>
          <w:rFonts w:eastAsia="" w:eastAsiaTheme="majorEastAsia"/>
          <w:color w:val="000000" w:themeColor="text1" w:themeTint="FF" w:themeShade="FF"/>
        </w:rPr>
        <w:t xml:space="preserve"> EPC: switching to a </w:t>
      </w:r>
      <w:r w:rsidRPr="6E677EB1" w:rsidR="4046B5D7">
        <w:rPr>
          <w:rStyle w:val="eop"/>
          <w:rFonts w:eastAsia="" w:eastAsiaTheme="majorEastAsia"/>
          <w:color w:val="000000" w:themeColor="text1" w:themeTint="FF" w:themeShade="FF"/>
        </w:rPr>
        <w:t>4-day</w:t>
      </w:r>
      <w:r w:rsidRPr="6E677EB1" w:rsidR="4D230886">
        <w:rPr>
          <w:rStyle w:val="eop"/>
          <w:rFonts w:eastAsia="" w:eastAsiaTheme="majorEastAsia"/>
          <w:color w:val="000000" w:themeColor="text1" w:themeTint="FF" w:themeShade="FF"/>
        </w:rPr>
        <w:t xml:space="preserve"> final, so there </w:t>
      </w:r>
      <w:r w:rsidRPr="6E677EB1" w:rsidR="4D230886">
        <w:rPr>
          <w:rStyle w:val="eop"/>
          <w:rFonts w:eastAsia="" w:eastAsiaTheme="majorEastAsia"/>
          <w:color w:val="000000" w:themeColor="text1" w:themeTint="FF" w:themeShade="FF"/>
        </w:rPr>
        <w:t>won’t</w:t>
      </w:r>
      <w:r w:rsidRPr="6E677EB1" w:rsidR="4D230886">
        <w:rPr>
          <w:rStyle w:val="eop"/>
          <w:rFonts w:eastAsia="" w:eastAsiaTheme="majorEastAsia"/>
          <w:color w:val="000000" w:themeColor="text1" w:themeTint="FF" w:themeShade="FF"/>
        </w:rPr>
        <w:t xml:space="preserve"> be a 7:30am final (starting FA26) </w:t>
      </w:r>
    </w:p>
    <w:p w:rsidRPr="00A6632B" w:rsidR="00A6632B" w:rsidP="6E677EB1" w:rsidRDefault="00A6632B" w14:paraId="1DB63B1E" w14:textId="64202688">
      <w:pPr>
        <w:pStyle w:val="paragraph"/>
        <w:numPr>
          <w:ilvl w:val="0"/>
          <w:numId w:val="24"/>
        </w:numPr>
        <w:spacing w:before="0" w:beforeAutospacing="off" w:after="0" w:afterAutospacing="off" w:line="276" w:lineRule="auto"/>
        <w:ind w:firstLine="0"/>
        <w:textAlignment w:val="baseline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00A6632B">
        <w:rPr>
          <w:rStyle w:val="normaltextrun"/>
          <w:rFonts w:eastAsia="" w:eastAsiaTheme="majorEastAsia"/>
          <w:color w:val="000000" w:themeColor="text1" w:themeTint="FF" w:themeShade="FF"/>
        </w:rPr>
        <w:t>Unfinished Business (if any)</w:t>
      </w:r>
    </w:p>
    <w:p w:rsidR="00A6632B" w:rsidP="6E677EB1" w:rsidRDefault="00A6632B" w14:paraId="20B9418C" w14:textId="3CCC832A">
      <w:pPr>
        <w:pStyle w:val="paragraph"/>
        <w:numPr>
          <w:ilvl w:val="0"/>
          <w:numId w:val="25"/>
        </w:numPr>
        <w:spacing w:before="0" w:beforeAutospacing="off" w:after="0" w:afterAutospacing="off" w:line="276" w:lineRule="auto"/>
        <w:ind w:firstLine="0"/>
        <w:rPr>
          <w:rStyle w:val="eop"/>
        </w:rPr>
      </w:pPr>
      <w:r w:rsidRPr="6E677EB1" w:rsidR="00A6632B">
        <w:rPr>
          <w:rStyle w:val="normaltextrun"/>
          <w:rFonts w:eastAsia="" w:eastAsiaTheme="majorEastAsia"/>
          <w:color w:val="000000" w:themeColor="text1" w:themeTint="FF" w:themeShade="FF"/>
        </w:rPr>
        <w:t>New Business</w:t>
      </w:r>
      <w:r w:rsidRPr="6E677EB1" w:rsidR="00A6632B">
        <w:rPr>
          <w:rStyle w:val="eop"/>
          <w:rFonts w:eastAsia="" w:eastAsiaTheme="majorEastAsia"/>
          <w:color w:val="000000" w:themeColor="text1" w:themeTint="FF" w:themeShade="FF"/>
        </w:rPr>
        <w:t> </w:t>
      </w:r>
    </w:p>
    <w:p w:rsidRPr="00A6632B" w:rsidR="00A6632B" w:rsidP="6E677EB1" w:rsidRDefault="00A6632B" w14:paraId="7F508155" w14:textId="10BA3C16">
      <w:pPr>
        <w:pStyle w:val="paragraph"/>
        <w:numPr>
          <w:ilvl w:val="1"/>
          <w:numId w:val="25"/>
        </w:numPr>
        <w:spacing w:before="0" w:beforeAutospacing="off" w:after="0" w:afterAutospacing="off" w:line="276" w:lineRule="auto"/>
        <w:textAlignment w:val="baseline"/>
        <w:rPr>
          <w:rStyle w:val="eop"/>
        </w:rPr>
      </w:pPr>
      <w:r w:rsidRPr="6E677EB1" w:rsidR="00A6632B">
        <w:rPr>
          <w:rStyle w:val="eop"/>
          <w:rFonts w:eastAsia="" w:eastAsiaTheme="majorEastAsia"/>
          <w:color w:val="000000" w:themeColor="text1" w:themeTint="FF" w:themeShade="FF"/>
        </w:rPr>
        <w:t>Fundraising Opportunity (MC Student Idea)</w:t>
      </w:r>
    </w:p>
    <w:p w:rsidR="1262A678" w:rsidP="6E677EB1" w:rsidRDefault="1262A678" w14:paraId="6D06F7D0" w14:textId="0A2F8686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</w:rPr>
      </w:pPr>
      <w:r w:rsidRPr="6E677EB1" w:rsidR="1262A678">
        <w:rPr>
          <w:rStyle w:val="eop"/>
          <w:rFonts w:eastAsia="" w:eastAsiaTheme="majorEastAsia"/>
          <w:color w:val="000000" w:themeColor="text1" w:themeTint="FF" w:themeShade="FF"/>
        </w:rPr>
        <w:t xml:space="preserve">Better location (where MC Red Zones are held; more </w:t>
      </w:r>
      <w:r w:rsidRPr="6E677EB1" w:rsidR="1262A678">
        <w:rPr>
          <w:rStyle w:val="eop"/>
          <w:rFonts w:eastAsia="" w:eastAsiaTheme="majorEastAsia"/>
          <w:color w:val="000000" w:themeColor="text1" w:themeTint="FF" w:themeShade="FF"/>
        </w:rPr>
        <w:t>accessible</w:t>
      </w:r>
      <w:r w:rsidRPr="6E677EB1" w:rsidR="1262A678">
        <w:rPr>
          <w:rStyle w:val="eop"/>
          <w:rFonts w:eastAsia="" w:eastAsiaTheme="majorEastAsia"/>
          <w:color w:val="000000" w:themeColor="text1" w:themeTint="FF" w:themeShade="FF"/>
        </w:rPr>
        <w:t>)</w:t>
      </w:r>
    </w:p>
    <w:p w:rsidR="32826AB3" w:rsidP="6E677EB1" w:rsidRDefault="32826AB3" w14:paraId="368CC4AC" w14:textId="579EE2C8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32826AB3">
        <w:rPr>
          <w:rStyle w:val="eop"/>
          <w:rFonts w:eastAsia="" w:eastAsiaTheme="majorEastAsia"/>
          <w:color w:val="000000" w:themeColor="text1" w:themeTint="FF" w:themeShade="FF"/>
        </w:rPr>
        <w:t>Partner with the event</w:t>
      </w:r>
    </w:p>
    <w:p w:rsidR="5436C704" w:rsidP="6E677EB1" w:rsidRDefault="5436C704" w14:paraId="0CF0878C" w14:textId="5D1B5006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5436C704">
        <w:rPr>
          <w:rStyle w:val="eop"/>
          <w:rFonts w:eastAsia="" w:eastAsiaTheme="majorEastAsia"/>
          <w:color w:val="000000" w:themeColor="text1" w:themeTint="FF" w:themeShade="FF"/>
        </w:rPr>
        <w:t>Share with the community (get flyers out)</w:t>
      </w:r>
    </w:p>
    <w:p w:rsidR="5436C704" w:rsidP="6E677EB1" w:rsidRDefault="5436C704" w14:paraId="765F2D15" w14:textId="5194398B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5436C704">
        <w:rPr>
          <w:rStyle w:val="eop"/>
          <w:rFonts w:eastAsia="" w:eastAsiaTheme="majorEastAsia"/>
          <w:color w:val="000000" w:themeColor="text1" w:themeTint="FF" w:themeShade="FF"/>
        </w:rPr>
        <w:t>2 weeks is a short timeline for community outreach, try to move the date back to a later date</w:t>
      </w:r>
    </w:p>
    <w:p w:rsidR="5436C704" w:rsidP="6E677EB1" w:rsidRDefault="5436C704" w14:paraId="71188CFB" w14:textId="5AFB0C74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5436C704">
        <w:rPr>
          <w:rStyle w:val="eop"/>
          <w:rFonts w:eastAsia="" w:eastAsiaTheme="majorEastAsia"/>
          <w:color w:val="000000" w:themeColor="text1" w:themeTint="FF" w:themeShade="FF"/>
        </w:rPr>
        <w:t xml:space="preserve">Invite Natnael to come to next </w:t>
      </w:r>
      <w:r w:rsidRPr="6E677EB1" w:rsidR="3CEAA428">
        <w:rPr>
          <w:rStyle w:val="eop"/>
          <w:rFonts w:eastAsia="" w:eastAsiaTheme="majorEastAsia"/>
          <w:color w:val="000000" w:themeColor="text1" w:themeTint="FF" w:themeShade="FF"/>
        </w:rPr>
        <w:t>week's</w:t>
      </w:r>
      <w:r w:rsidRPr="6E677EB1" w:rsidR="5436C704">
        <w:rPr>
          <w:rStyle w:val="eop"/>
          <w:rFonts w:eastAsia="" w:eastAsiaTheme="majorEastAsia"/>
          <w:color w:val="000000" w:themeColor="text1" w:themeTint="FF" w:themeShade="FF"/>
        </w:rPr>
        <w:t xml:space="preserve"> meeting</w:t>
      </w:r>
    </w:p>
    <w:p w:rsidR="1E1DC6CC" w:rsidP="6E677EB1" w:rsidRDefault="1E1DC6CC" w14:paraId="2927566D" w14:textId="778A5AA8">
      <w:pPr>
        <w:pStyle w:val="paragraph"/>
        <w:numPr>
          <w:ilvl w:val="1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1E1DC6CC">
        <w:rPr>
          <w:rStyle w:val="eop"/>
          <w:rFonts w:eastAsia="" w:eastAsiaTheme="majorEastAsia"/>
          <w:color w:val="000000" w:themeColor="text1" w:themeTint="FF" w:themeShade="FF"/>
        </w:rPr>
        <w:t>No more $2 Tuesdays, BINGO, or Bowling</w:t>
      </w:r>
    </w:p>
    <w:p w:rsidR="1E1DC6CC" w:rsidP="6E677EB1" w:rsidRDefault="1E1DC6CC" w14:paraId="3C15481D" w14:textId="6C9C2432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1E1DC6CC">
        <w:rPr>
          <w:rStyle w:val="eop"/>
          <w:rFonts w:eastAsia="" w:eastAsiaTheme="majorEastAsia"/>
          <w:color w:val="000000" w:themeColor="text1" w:themeTint="FF" w:themeShade="FF"/>
        </w:rPr>
        <w:t>To diversify the calendar</w:t>
      </w:r>
    </w:p>
    <w:p w:rsidR="1E1DC6CC" w:rsidP="6E677EB1" w:rsidRDefault="1E1DC6CC" w14:paraId="19692290" w14:textId="1794FB71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1E1DC6CC">
        <w:rPr>
          <w:rStyle w:val="eop"/>
          <w:rFonts w:eastAsia="" w:eastAsiaTheme="majorEastAsia"/>
          <w:color w:val="000000" w:themeColor="text1" w:themeTint="FF" w:themeShade="FF"/>
        </w:rPr>
        <w:t xml:space="preserve">Ashley has been looking at other schools and looking at what </w:t>
      </w:r>
      <w:r w:rsidRPr="6E677EB1" w:rsidR="1E1DC6CC">
        <w:rPr>
          <w:rStyle w:val="eop"/>
          <w:rFonts w:eastAsia="" w:eastAsiaTheme="majorEastAsia"/>
          <w:color w:val="000000" w:themeColor="text1" w:themeTint="FF" w:themeShade="FF"/>
        </w:rPr>
        <w:t>she’s</w:t>
      </w:r>
      <w:r w:rsidRPr="6E677EB1" w:rsidR="1E1DC6CC">
        <w:rPr>
          <w:rStyle w:val="eop"/>
          <w:rFonts w:eastAsia="" w:eastAsiaTheme="majorEastAsia"/>
          <w:color w:val="000000" w:themeColor="text1" w:themeTint="FF" w:themeShade="FF"/>
        </w:rPr>
        <w:t xml:space="preserve"> done in the past to </w:t>
      </w:r>
      <w:r w:rsidRPr="6E677EB1" w:rsidR="1E1DC6CC">
        <w:rPr>
          <w:rStyle w:val="eop"/>
          <w:rFonts w:eastAsia="" w:eastAsiaTheme="majorEastAsia"/>
          <w:color w:val="000000" w:themeColor="text1" w:themeTint="FF" w:themeShade="FF"/>
        </w:rPr>
        <w:t>come up with</w:t>
      </w:r>
      <w:r w:rsidRPr="6E677EB1" w:rsidR="1E1DC6CC">
        <w:rPr>
          <w:rStyle w:val="eop"/>
          <w:rFonts w:eastAsia="" w:eastAsiaTheme="majorEastAsia"/>
          <w:color w:val="000000" w:themeColor="text1" w:themeTint="FF" w:themeShade="FF"/>
        </w:rPr>
        <w:t xml:space="preserve"> new events</w:t>
      </w:r>
    </w:p>
    <w:p w:rsidR="1421C996" w:rsidP="6E677EB1" w:rsidRDefault="1421C996" w14:paraId="5F238BEC" w14:textId="3D0FCF0A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b w:val="0"/>
          <w:bCs w:val="0"/>
          <w:color w:val="000000" w:themeColor="text1" w:themeTint="FF" w:themeShade="FF"/>
        </w:rPr>
      </w:pPr>
      <w:r w:rsidRPr="6E677EB1" w:rsidR="1421C996">
        <w:rPr>
          <w:rStyle w:val="eop"/>
          <w:rFonts w:eastAsia="" w:eastAsiaTheme="majorEastAsia"/>
          <w:color w:val="000000" w:themeColor="text1" w:themeTint="FF" w:themeShade="FF"/>
        </w:rPr>
        <w:t>After Dark event: 9pm – 12am have events all throughout the Commons</w:t>
      </w:r>
    </w:p>
    <w:p w:rsidR="7CCE176F" w:rsidP="6E677EB1" w:rsidRDefault="7CCE176F" w14:paraId="6709979B" w14:textId="325D0769">
      <w:pPr>
        <w:pStyle w:val="paragraph"/>
        <w:numPr>
          <w:ilvl w:val="3"/>
          <w:numId w:val="25"/>
        </w:numPr>
        <w:spacing w:before="0" w:beforeAutospacing="off" w:after="0" w:afterAutospacing="off" w:line="276" w:lineRule="auto"/>
        <w:rPr>
          <w:rStyle w:val="eop"/>
          <w:rFonts w:eastAsia="" w:eastAsiaTheme="majorEastAsia"/>
          <w:b w:val="0"/>
          <w:bCs w:val="0"/>
          <w:color w:val="000000" w:themeColor="text1" w:themeTint="FF" w:themeShade="FF"/>
        </w:rPr>
      </w:pPr>
      <w:r w:rsidRPr="6E677EB1" w:rsidR="7CCE176F">
        <w:rPr>
          <w:rStyle w:val="eop"/>
          <w:rFonts w:eastAsia="" w:eastAsiaTheme="majorEastAsia"/>
          <w:b w:val="0"/>
          <w:bCs w:val="0"/>
          <w:color w:val="000000" w:themeColor="text1" w:themeTint="FF" w:themeShade="FF"/>
        </w:rPr>
        <w:t xml:space="preserve">Ideas: </w:t>
      </w:r>
      <w:r w:rsidRPr="6E677EB1" w:rsidR="1421C996">
        <w:rPr>
          <w:rStyle w:val="eop"/>
          <w:rFonts w:eastAsia="" w:eastAsiaTheme="majorEastAsia"/>
          <w:b w:val="1"/>
          <w:bCs w:val="1"/>
          <w:color w:val="000000" w:themeColor="text1" w:themeTint="FF" w:themeShade="FF"/>
        </w:rPr>
        <w:t>LASER TAG</w:t>
      </w:r>
      <w:r w:rsidRPr="6E677EB1" w:rsidR="27AB8002">
        <w:rPr>
          <w:rStyle w:val="eop"/>
          <w:rFonts w:eastAsia="" w:eastAsiaTheme="majorEastAsia"/>
          <w:b w:val="1"/>
          <w:bCs w:val="1"/>
          <w:color w:val="000000" w:themeColor="text1" w:themeTint="FF" w:themeShade="FF"/>
        </w:rPr>
        <w:t>,</w:t>
      </w:r>
      <w:r w:rsidRPr="6E677EB1" w:rsidR="1421C996">
        <w:rPr>
          <w:rStyle w:val="eop"/>
          <w:rFonts w:eastAsia="" w:eastAsiaTheme="majorEastAsia"/>
          <w:b w:val="1"/>
          <w:bCs w:val="1"/>
          <w:color w:val="000000" w:themeColor="text1" w:themeTint="FF" w:themeShade="FF"/>
        </w:rPr>
        <w:t xml:space="preserve"> </w:t>
      </w:r>
      <w:r w:rsidRPr="6E677EB1" w:rsidR="47471479">
        <w:rPr>
          <w:rStyle w:val="eop"/>
          <w:rFonts w:eastAsia="" w:eastAsiaTheme="majorEastAsia"/>
          <w:b w:val="0"/>
          <w:bCs w:val="0"/>
          <w:color w:val="000000" w:themeColor="text1" w:themeTint="FF" w:themeShade="FF"/>
        </w:rPr>
        <w:t>pool tournament</w:t>
      </w:r>
    </w:p>
    <w:p w:rsidR="00A6632B" w:rsidP="6E677EB1" w:rsidRDefault="00A6632B" w14:paraId="50AE6EC7" w14:textId="509438CE">
      <w:pPr>
        <w:pStyle w:val="paragraph"/>
        <w:numPr>
          <w:ilvl w:val="1"/>
          <w:numId w:val="25"/>
        </w:numPr>
        <w:spacing w:before="0" w:beforeAutospacing="off" w:after="0" w:afterAutospacing="off" w:line="276" w:lineRule="auto"/>
        <w:textAlignment w:val="baseline"/>
        <w:rPr/>
      </w:pPr>
      <w:r w:rsidR="00A6632B">
        <w:rPr/>
        <w:t>Advance Exec/Senator</w:t>
      </w:r>
      <w:r w:rsidR="3E6DEF1B">
        <w:rPr/>
        <w:t xml:space="preserve"> - </w:t>
      </w:r>
      <w:r w:rsidR="00A6632B">
        <w:rPr/>
        <w:t>Updates to have everyone share on hours</w:t>
      </w:r>
    </w:p>
    <w:p w:rsidR="700AB367" w:rsidP="6E677EB1" w:rsidRDefault="700AB367" w14:paraId="11266F62" w14:textId="158DD029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700AB367">
        <w:rPr/>
        <w:t xml:space="preserve">President </w:t>
      </w:r>
      <w:r w:rsidR="1533FB28">
        <w:rPr/>
        <w:t xml:space="preserve">Kenya: meetings with basketball staff to figure out events to do for the season (try to get more attendance at women’s sports), talking to Myles and MSA to do a Friendsgiving, </w:t>
      </w:r>
      <w:r w:rsidR="6151656B">
        <w:rPr/>
        <w:t>taking pictures with Pres. About the new street name</w:t>
      </w:r>
    </w:p>
    <w:p w:rsidR="20CA82E8" w:rsidP="6E677EB1" w:rsidRDefault="20CA82E8" w14:paraId="213A7627" w14:textId="56C9D8E1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20CA82E8">
        <w:rPr/>
        <w:t>International Sen Dominic: attended athletic events on campus</w:t>
      </w:r>
    </w:p>
    <w:p w:rsidR="12592A81" w:rsidP="6E677EB1" w:rsidRDefault="12592A81" w14:paraId="442F4533" w14:textId="51007175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12592A81">
        <w:rPr/>
        <w:t>Social Media Manager Johanna: worked on future posts</w:t>
      </w:r>
    </w:p>
    <w:p w:rsidR="12592A81" w:rsidP="6E677EB1" w:rsidRDefault="12592A81" w14:paraId="3FA9E016" w14:textId="5D6F4C1D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12592A81">
        <w:rPr/>
        <w:t xml:space="preserve">Athletic Sen. Jara: went to bowling and baseball, organized closet in </w:t>
      </w:r>
      <w:r w:rsidR="12592A81">
        <w:rPr/>
        <w:t>Studen</w:t>
      </w:r>
      <w:r w:rsidR="12592A81">
        <w:rPr/>
        <w:t>t Affairs</w:t>
      </w:r>
    </w:p>
    <w:p w:rsidR="12592A81" w:rsidP="6E677EB1" w:rsidRDefault="12592A81" w14:paraId="1079973F" w14:textId="2143FC8C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12592A81">
        <w:rPr/>
        <w:t xml:space="preserve">Director of belonging Rhyan: </w:t>
      </w:r>
      <w:r w:rsidR="12592A81">
        <w:rPr/>
        <w:t>finalized</w:t>
      </w:r>
      <w:r w:rsidR="12592A81">
        <w:rPr/>
        <w:t xml:space="preserve"> details for Line Dancing Event (will be on November 5 at 7:30</w:t>
      </w:r>
      <w:r w:rsidR="48E312B0">
        <w:rPr/>
        <w:t>-8:30</w:t>
      </w:r>
      <w:r w:rsidR="12592A81">
        <w:rPr/>
        <w:t>pm in the open space on first floor of Commons) will begi</w:t>
      </w:r>
      <w:r w:rsidR="12592A81">
        <w:rPr/>
        <w:t xml:space="preserve">n </w:t>
      </w:r>
      <w:r w:rsidR="12592A81">
        <w:rPr/>
        <w:t>coming up wi</w:t>
      </w:r>
      <w:r w:rsidR="12592A81">
        <w:rPr/>
        <w:t>th ideas for line d</w:t>
      </w:r>
      <w:r w:rsidR="37E2DA7A">
        <w:rPr/>
        <w:t>ances. We need to help Rhya</w:t>
      </w:r>
      <w:r w:rsidR="37E2DA7A">
        <w:rPr/>
        <w:t>n come up wi</w:t>
      </w:r>
      <w:r w:rsidR="37E2DA7A">
        <w:rPr/>
        <w:t xml:space="preserve">th dances </w:t>
      </w:r>
    </w:p>
    <w:p w:rsidR="37E2DA7A" w:rsidP="6E677EB1" w:rsidRDefault="37E2DA7A" w14:paraId="3060272C" w14:textId="29F807E2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37E2DA7A">
        <w:rPr/>
        <w:t>Budget Noah:</w:t>
      </w:r>
      <w:r w:rsidR="410B305B">
        <w:rPr/>
        <w:t xml:space="preserve"> working on other stuff, not much to do right now. Working with Freshmen Senators on their committee, finding extra funding for Caring Closet (working </w:t>
      </w:r>
      <w:r w:rsidR="7DA1725B">
        <w:rPr/>
        <w:t xml:space="preserve">with tina Burkholder with Church of the Brethren), working with Chamber of Commerce to get community </w:t>
      </w:r>
      <w:r w:rsidR="7DA1725B">
        <w:rPr/>
        <w:t>involvement</w:t>
      </w:r>
      <w:r w:rsidR="7DA1725B">
        <w:rPr/>
        <w:t xml:space="preserve"> in Caring Closet</w:t>
      </w:r>
    </w:p>
    <w:p w:rsidR="37E2DA7A" w:rsidP="6E677EB1" w:rsidRDefault="37E2DA7A" w14:paraId="28248852" w14:textId="1E7495EA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37E2DA7A">
        <w:rPr/>
        <w:t xml:space="preserve">Historian Melissa: </w:t>
      </w:r>
      <w:r w:rsidR="40241FEC">
        <w:rPr/>
        <w:t>updating attendance and organizing agendas</w:t>
      </w:r>
    </w:p>
    <w:p w:rsidR="37E2DA7A" w:rsidP="6E677EB1" w:rsidRDefault="37E2DA7A" w14:paraId="211ABA51" w14:textId="604322A9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37E2DA7A">
        <w:rPr/>
        <w:t>Publicity Taylor:</w:t>
      </w:r>
      <w:r w:rsidR="11FF6DCB">
        <w:rPr/>
        <w:t xml:space="preserve"> went to healthy relationship seminar, went to volleyball, organizing with the Chamber of Commerce to paint windows for Christmas</w:t>
      </w:r>
    </w:p>
    <w:p w:rsidR="37E2DA7A" w:rsidP="6E677EB1" w:rsidRDefault="37E2DA7A" w14:paraId="689F010B" w14:textId="5622B201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37E2DA7A">
        <w:rPr/>
        <w:t>VP EJ:</w:t>
      </w:r>
      <w:r w:rsidR="6B8BBABE">
        <w:rPr/>
        <w:t xml:space="preserve"> drafting email to send to club &amp; orgs about allocations </w:t>
      </w:r>
    </w:p>
    <w:p w:rsidR="64E9C025" w:rsidP="6E677EB1" w:rsidRDefault="64E9C025" w14:paraId="793F0D56" w14:textId="31CB58CF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64E9C025">
        <w:rPr/>
        <w:t>AR Sen. Cameron:</w:t>
      </w:r>
      <w:r w:rsidR="320A0772">
        <w:rPr/>
        <w:t xml:space="preserve"> drank coffee and then made rough draft for initiative, CARS club hosted kickball (but w</w:t>
      </w:r>
      <w:r w:rsidR="6BEE0C41">
        <w:rPr/>
        <w:t xml:space="preserve">as not very well </w:t>
      </w:r>
      <w:r w:rsidR="6BEE0C41">
        <w:rPr/>
        <w:t>publicized</w:t>
      </w:r>
      <w:r w:rsidR="6BEE0C41">
        <w:rPr/>
        <w:t>)</w:t>
      </w:r>
    </w:p>
    <w:p w:rsidR="37E2DA7A" w:rsidP="6E677EB1" w:rsidRDefault="37E2DA7A" w14:paraId="347E817F" w14:textId="0AED8E20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37E2DA7A">
        <w:rPr/>
        <w:t>Res. Hall Sen</w:t>
      </w:r>
      <w:r w:rsidR="2093EE87">
        <w:rPr/>
        <w:t xml:space="preserve"> Brandon: went to soccer games</w:t>
      </w:r>
      <w:r w:rsidR="0BB50CCA">
        <w:rPr/>
        <w:t xml:space="preserve">, planning </w:t>
      </w:r>
      <w:r w:rsidR="0BB50CCA">
        <w:rPr/>
        <w:t>on helping</w:t>
      </w:r>
      <w:r w:rsidR="0BB50CCA">
        <w:rPr/>
        <w:t xml:space="preserve"> Rhyan with Line Dancing event</w:t>
      </w:r>
    </w:p>
    <w:p w:rsidR="37E2DA7A" w:rsidP="6E677EB1" w:rsidRDefault="37E2DA7A" w14:paraId="00A48BBA" w14:textId="29EA84F3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37E2DA7A">
        <w:rPr/>
        <w:t>Events Manager Courtney</w:t>
      </w:r>
      <w:r w:rsidR="3927A928">
        <w:rPr/>
        <w:t>:</w:t>
      </w:r>
      <w:r w:rsidR="4370F200">
        <w:rPr/>
        <w:t xml:space="preserve"> </w:t>
      </w:r>
      <w:r w:rsidR="0BE09CC3">
        <w:rPr/>
        <w:t>met with Kenya, Myles, and Ed to discuss basketball events</w:t>
      </w:r>
    </w:p>
    <w:p w:rsidR="00A6632B" w:rsidP="6E677EB1" w:rsidRDefault="00A6632B" w14:paraId="62E4208E" w14:textId="5B59A209">
      <w:pPr>
        <w:pStyle w:val="paragraph"/>
        <w:numPr>
          <w:ilvl w:val="1"/>
          <w:numId w:val="25"/>
        </w:numPr>
        <w:spacing w:before="0" w:beforeAutospacing="off" w:after="0" w:afterAutospacing="off" w:line="276" w:lineRule="auto"/>
        <w:textAlignment w:val="baseline"/>
        <w:rPr/>
      </w:pPr>
      <w:r w:rsidR="00A6632B">
        <w:rPr/>
        <w:t>Initiatives</w:t>
      </w:r>
    </w:p>
    <w:p w:rsidR="1D578E7F" w:rsidP="6E677EB1" w:rsidRDefault="1D578E7F" w14:paraId="48D7E343" w14:textId="640CEADF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1D578E7F">
        <w:rPr/>
        <w:t>Cool events</w:t>
      </w:r>
    </w:p>
    <w:p w:rsidR="1D578E7F" w:rsidP="6E677EB1" w:rsidRDefault="1D578E7F" w14:paraId="0E8989E0" w14:textId="4357366E">
      <w:pPr>
        <w:pStyle w:val="paragraph"/>
        <w:numPr>
          <w:ilvl w:val="3"/>
          <w:numId w:val="25"/>
        </w:numPr>
        <w:spacing w:before="0" w:beforeAutospacing="off" w:after="0" w:afterAutospacing="off" w:line="276" w:lineRule="auto"/>
        <w:rPr/>
      </w:pPr>
      <w:r w:rsidR="1D578E7F">
        <w:rPr/>
        <w:t>Fairwell to Hoffman</w:t>
      </w:r>
    </w:p>
    <w:p w:rsidR="1D578E7F" w:rsidP="6E677EB1" w:rsidRDefault="1D578E7F" w14:paraId="787F3777" w14:textId="44BC3ABF">
      <w:pPr>
        <w:pStyle w:val="paragraph"/>
        <w:numPr>
          <w:ilvl w:val="4"/>
          <w:numId w:val="25"/>
        </w:numPr>
        <w:spacing w:before="0" w:beforeAutospacing="off" w:after="0" w:afterAutospacing="off" w:line="276" w:lineRule="auto"/>
        <w:rPr/>
      </w:pPr>
      <w:r w:rsidR="1D578E7F">
        <w:rPr/>
        <w:t>Paint on walls before the demolish</w:t>
      </w:r>
    </w:p>
    <w:p w:rsidR="1D578E7F" w:rsidP="6E677EB1" w:rsidRDefault="1D578E7F" w14:paraId="3F923EA9" w14:textId="267607A2">
      <w:pPr>
        <w:pStyle w:val="paragraph"/>
        <w:numPr>
          <w:ilvl w:val="3"/>
          <w:numId w:val="25"/>
        </w:numPr>
        <w:spacing w:before="0" w:beforeAutospacing="off" w:after="0" w:afterAutospacing="off" w:line="276" w:lineRule="auto"/>
        <w:rPr/>
      </w:pPr>
      <w:r w:rsidR="1D578E7F">
        <w:rPr/>
        <w:t>Cooking classes</w:t>
      </w:r>
    </w:p>
    <w:p w:rsidR="198C9564" w:rsidP="6E677EB1" w:rsidRDefault="198C9564" w14:paraId="01DB93F9" w14:textId="7777DFE8">
      <w:pPr>
        <w:pStyle w:val="paragraph"/>
        <w:numPr>
          <w:ilvl w:val="3"/>
          <w:numId w:val="25"/>
        </w:numPr>
        <w:spacing w:before="0" w:beforeAutospacing="off" w:after="0" w:afterAutospacing="off" w:line="276" w:lineRule="auto"/>
        <w:rPr/>
      </w:pPr>
      <w:r w:rsidR="198C9564">
        <w:rPr/>
        <w:t>Photo walk down Main St. and on campus</w:t>
      </w:r>
    </w:p>
    <w:p w:rsidR="198C9564" w:rsidP="6E677EB1" w:rsidRDefault="198C9564" w14:paraId="6276C3D7" w14:textId="72B79391">
      <w:pPr>
        <w:pStyle w:val="paragraph"/>
        <w:numPr>
          <w:ilvl w:val="3"/>
          <w:numId w:val="25"/>
        </w:numPr>
        <w:spacing w:before="0" w:beforeAutospacing="off" w:after="0" w:afterAutospacing="off" w:line="276" w:lineRule="auto"/>
        <w:rPr/>
      </w:pPr>
      <w:r w:rsidR="198C9564">
        <w:rPr/>
        <w:t>Collaborate with clubs on campus to get more interest and attendance</w:t>
      </w:r>
    </w:p>
    <w:p w:rsidR="08E7BFC9" w:rsidP="6E677EB1" w:rsidRDefault="08E7BFC9" w14:paraId="76DEA135" w14:textId="574A69A4">
      <w:pPr>
        <w:pStyle w:val="paragraph"/>
        <w:numPr>
          <w:ilvl w:val="2"/>
          <w:numId w:val="25"/>
        </w:numPr>
        <w:spacing w:before="0" w:beforeAutospacing="off" w:after="0" w:afterAutospacing="off" w:line="276" w:lineRule="auto"/>
        <w:rPr/>
      </w:pPr>
      <w:r w:rsidR="08E7BFC9">
        <w:rPr/>
        <w:t>“No real money for AR Students”</w:t>
      </w:r>
    </w:p>
    <w:p w:rsidR="08E7BFC9" w:rsidP="6E677EB1" w:rsidRDefault="08E7BFC9" w14:paraId="597142FC" w14:textId="23753823">
      <w:pPr>
        <w:pStyle w:val="paragraph"/>
        <w:numPr>
          <w:ilvl w:val="3"/>
          <w:numId w:val="25"/>
        </w:numPr>
        <w:spacing w:before="0" w:beforeAutospacing="off" w:after="0" w:afterAutospacing="off" w:line="276" w:lineRule="auto"/>
        <w:rPr/>
      </w:pPr>
      <w:r w:rsidR="08E7BFC9">
        <w:rPr/>
        <w:t>More scholarships</w:t>
      </w:r>
    </w:p>
    <w:p w:rsidR="1A67984C" w:rsidP="6E677EB1" w:rsidRDefault="1A67984C" w14:paraId="15AD183E" w14:textId="3C7A7DD8">
      <w:pPr>
        <w:pStyle w:val="paragraph"/>
        <w:numPr>
          <w:ilvl w:val="3"/>
          <w:numId w:val="25"/>
        </w:numPr>
        <w:spacing w:before="0" w:beforeAutospacing="off" w:after="0" w:afterAutospacing="off" w:line="276" w:lineRule="auto"/>
        <w:rPr/>
      </w:pPr>
      <w:r w:rsidR="1A67984C">
        <w:rPr/>
        <w:t>Start some sort of fund for AR scholarships</w:t>
      </w:r>
    </w:p>
    <w:p w:rsidRPr="00A6632B" w:rsidR="00A6632B" w:rsidP="00A6632B" w:rsidRDefault="00A6632B" w14:paraId="4FCE30F2" w14:textId="54255546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textAlignment w:val="baseline"/>
      </w:pPr>
      <w:r>
        <w:t>Constitution Review</w:t>
      </w:r>
    </w:p>
    <w:p w:rsidRPr="00A6632B" w:rsidR="00A6632B" w:rsidP="00A6632B" w:rsidRDefault="00A6632B" w14:paraId="62639AC9" w14:textId="77777777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firstLine="0"/>
        <w:textAlignment w:val="baseline"/>
      </w:pPr>
      <w:r w:rsidRPr="00A6632B">
        <w:rPr>
          <w:rStyle w:val="normaltextrun"/>
          <w:rFonts w:eastAsiaTheme="majorEastAsia"/>
          <w:color w:val="000000"/>
        </w:rPr>
        <w:t>Executive Board Questions/Comments/Concerns</w:t>
      </w:r>
      <w:r w:rsidRPr="00A6632B">
        <w:rPr>
          <w:rStyle w:val="eop"/>
          <w:rFonts w:eastAsiaTheme="majorEastAsia"/>
          <w:color w:val="000000"/>
        </w:rPr>
        <w:t> </w:t>
      </w:r>
    </w:p>
    <w:p w:rsidRPr="00A6632B" w:rsidR="00A6632B" w:rsidP="6E677EB1" w:rsidRDefault="00A6632B" w14:paraId="2235EE02" w14:textId="316984B2">
      <w:pPr>
        <w:pStyle w:val="paragraph"/>
        <w:numPr>
          <w:ilvl w:val="0"/>
          <w:numId w:val="27"/>
        </w:numPr>
        <w:spacing w:before="0" w:beforeAutospacing="off" w:after="0" w:afterAutospacing="off" w:line="276" w:lineRule="auto"/>
        <w:ind w:firstLine="0"/>
        <w:textAlignment w:val="baseline"/>
        <w:rPr>
          <w:rStyle w:val="eop"/>
          <w:rFonts w:eastAsia="" w:eastAsiaTheme="majorEastAsia"/>
          <w:color w:val="000000" w:themeColor="text1" w:themeTint="FF" w:themeShade="FF"/>
        </w:rPr>
      </w:pPr>
      <w:r w:rsidRPr="6E677EB1" w:rsidR="00A6632B">
        <w:rPr>
          <w:rStyle w:val="normaltextrun"/>
          <w:rFonts w:eastAsia="" w:eastAsiaTheme="majorEastAsia"/>
          <w:color w:val="000000" w:themeColor="text1" w:themeTint="FF" w:themeShade="FF"/>
        </w:rPr>
        <w:t>Senate Questions/Comments/Concerns</w:t>
      </w:r>
      <w:r w:rsidRPr="6E677EB1" w:rsidR="00A6632B">
        <w:rPr>
          <w:rStyle w:val="eop"/>
          <w:rFonts w:eastAsia="" w:eastAsiaTheme="majorEastAsia"/>
          <w:color w:val="000000" w:themeColor="text1" w:themeTint="FF" w:themeShade="FF"/>
        </w:rPr>
        <w:t> </w:t>
      </w:r>
    </w:p>
    <w:p w:rsidRPr="00A6632B" w:rsidR="00A6632B" w:rsidP="00A6632B" w:rsidRDefault="00A6632B" w14:paraId="09F8862A" w14:textId="77777777">
      <w:pPr>
        <w:pStyle w:val="paragraph"/>
        <w:numPr>
          <w:ilvl w:val="0"/>
          <w:numId w:val="28"/>
        </w:numPr>
        <w:spacing w:before="0" w:beforeAutospacing="0" w:after="0" w:afterAutospacing="0" w:line="276" w:lineRule="auto"/>
        <w:ind w:firstLine="0"/>
        <w:textAlignment w:val="baseline"/>
      </w:pPr>
      <w:r w:rsidRPr="00A6632B">
        <w:rPr>
          <w:rStyle w:val="normaltextrun"/>
          <w:rFonts w:eastAsiaTheme="majorEastAsia"/>
          <w:color w:val="000000"/>
        </w:rPr>
        <w:t>Discussion/Announcements/Questions</w:t>
      </w:r>
      <w:r w:rsidRPr="00A6632B">
        <w:rPr>
          <w:rStyle w:val="eop"/>
          <w:rFonts w:eastAsiaTheme="majorEastAsia"/>
          <w:color w:val="000000"/>
        </w:rPr>
        <w:t> </w:t>
      </w:r>
    </w:p>
    <w:p w:rsidRPr="00A6632B" w:rsidR="00A6632B" w:rsidP="00A6632B" w:rsidRDefault="00A6632B" w14:paraId="1E3FBF05" w14:textId="77777777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ind w:firstLine="0"/>
        <w:textAlignment w:val="baseline"/>
      </w:pPr>
      <w:r w:rsidRPr="00A6632B">
        <w:rPr>
          <w:rStyle w:val="normaltextrun"/>
          <w:rFonts w:eastAsiaTheme="majorEastAsia"/>
          <w:color w:val="000000"/>
        </w:rPr>
        <w:t>Advisor Updates</w:t>
      </w:r>
      <w:r w:rsidRPr="00A6632B">
        <w:rPr>
          <w:rStyle w:val="eop"/>
          <w:rFonts w:eastAsiaTheme="majorEastAsia"/>
          <w:color w:val="000000"/>
        </w:rPr>
        <w:t> </w:t>
      </w:r>
    </w:p>
    <w:p w:rsidRPr="00A6632B" w:rsidR="00A6632B" w:rsidP="00A6632B" w:rsidRDefault="00A6632B" w14:paraId="0E8FDA6B" w14:textId="77777777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firstLine="0"/>
        <w:textAlignment w:val="baseline"/>
      </w:pPr>
      <w:r w:rsidRPr="00A6632B">
        <w:rPr>
          <w:rStyle w:val="normaltextrun"/>
          <w:rFonts w:eastAsiaTheme="majorEastAsia"/>
          <w:color w:val="000000"/>
        </w:rPr>
        <w:t>Adjournment</w:t>
      </w:r>
      <w:r w:rsidRPr="00A6632B">
        <w:rPr>
          <w:rStyle w:val="eop"/>
          <w:rFonts w:eastAsiaTheme="majorEastAsia"/>
          <w:color w:val="000000"/>
        </w:rPr>
        <w:t> </w:t>
      </w:r>
    </w:p>
    <w:p w:rsidRPr="00A6632B" w:rsidR="00A6632B" w:rsidP="6E677EB1" w:rsidRDefault="00A6632B" w14:paraId="3FBAE5CE" w14:textId="048B6609">
      <w:pPr>
        <w:pStyle w:val="paragraph"/>
        <w:numPr>
          <w:ilvl w:val="0"/>
          <w:numId w:val="31"/>
        </w:numPr>
        <w:spacing w:before="0" w:beforeAutospacing="off" w:after="0" w:afterAutospacing="off" w:line="276" w:lineRule="auto"/>
        <w:ind w:left="1440" w:firstLine="0"/>
        <w:textAlignment w:val="baseline"/>
        <w:rPr/>
      </w:pPr>
      <w:r w:rsidRPr="6E677EB1" w:rsidR="00A6632B">
        <w:rPr>
          <w:rStyle w:val="normaltextrun"/>
          <w:rFonts w:eastAsia="" w:eastAsiaTheme="majorEastAsia"/>
          <w:color w:val="000000" w:themeColor="text1" w:themeTint="FF" w:themeShade="FF"/>
        </w:rPr>
        <w:t>First:</w:t>
      </w:r>
      <w:r w:rsidRPr="6E677EB1" w:rsidR="00A6632B">
        <w:rPr>
          <w:rStyle w:val="eop"/>
          <w:rFonts w:eastAsia="" w:eastAsiaTheme="majorEastAsia"/>
          <w:color w:val="000000" w:themeColor="text1" w:themeTint="FF" w:themeShade="FF"/>
        </w:rPr>
        <w:t> </w:t>
      </w:r>
      <w:r w:rsidRPr="6E677EB1" w:rsidR="3EE166ED">
        <w:rPr>
          <w:rStyle w:val="eop"/>
          <w:rFonts w:eastAsia="" w:eastAsiaTheme="majorEastAsia"/>
          <w:color w:val="000000" w:themeColor="text1" w:themeTint="FF" w:themeShade="FF"/>
        </w:rPr>
        <w:t>Taylor</w:t>
      </w:r>
    </w:p>
    <w:p w:rsidRPr="00A6632B" w:rsidR="00A6632B" w:rsidP="6E677EB1" w:rsidRDefault="00A6632B" w14:paraId="000EECC0" w14:textId="4F4A90C9">
      <w:pPr>
        <w:pStyle w:val="paragraph"/>
        <w:numPr>
          <w:ilvl w:val="0"/>
          <w:numId w:val="32"/>
        </w:numPr>
        <w:spacing w:before="0" w:beforeAutospacing="off" w:after="0" w:afterAutospacing="off" w:line="276" w:lineRule="auto"/>
        <w:ind w:left="1440" w:firstLine="0"/>
        <w:textAlignment w:val="baseline"/>
        <w:rPr/>
      </w:pPr>
      <w:r w:rsidRPr="6E677EB1" w:rsidR="00A6632B">
        <w:rPr>
          <w:rStyle w:val="normaltextrun"/>
          <w:rFonts w:eastAsia="" w:eastAsiaTheme="majorEastAsia"/>
          <w:color w:val="000000" w:themeColor="text1" w:themeTint="FF" w:themeShade="FF"/>
        </w:rPr>
        <w:t>Second:</w:t>
      </w:r>
      <w:r w:rsidRPr="6E677EB1" w:rsidR="00A6632B">
        <w:rPr>
          <w:rStyle w:val="eop"/>
          <w:rFonts w:eastAsia="" w:eastAsiaTheme="majorEastAsia"/>
          <w:color w:val="000000" w:themeColor="text1" w:themeTint="FF" w:themeShade="FF"/>
        </w:rPr>
        <w:t> </w:t>
      </w:r>
      <w:r w:rsidRPr="6E677EB1" w:rsidR="4FB5D39E">
        <w:rPr>
          <w:rStyle w:val="eop"/>
          <w:rFonts w:eastAsia="" w:eastAsiaTheme="majorEastAsia"/>
          <w:color w:val="000000" w:themeColor="text1" w:themeTint="FF" w:themeShade="FF"/>
        </w:rPr>
        <w:t>Cameron</w:t>
      </w:r>
    </w:p>
    <w:p w:rsidRPr="00A6632B" w:rsidR="00A6632B" w:rsidP="6E677EB1" w:rsidRDefault="00A6632B" w14:paraId="579D3E37" w14:textId="60D4C33B">
      <w:pPr>
        <w:pStyle w:val="paragraph"/>
        <w:numPr>
          <w:ilvl w:val="0"/>
          <w:numId w:val="33"/>
        </w:numPr>
        <w:spacing w:before="0" w:beforeAutospacing="off" w:after="0" w:afterAutospacing="off" w:line="276" w:lineRule="auto"/>
        <w:ind w:left="1440" w:firstLine="0"/>
        <w:textAlignment w:val="baseline"/>
        <w:rPr>
          <w:rStyle w:val="eop"/>
          <w:rFonts w:eastAsia="" w:eastAsiaTheme="majorEastAsia"/>
          <w:color w:val="000000" w:themeColor="text1" w:themeTint="FF" w:themeShade="FF"/>
          <w:highlight w:val="yellow"/>
        </w:rPr>
      </w:pPr>
      <w:r w:rsidRPr="6E677EB1" w:rsidR="00A6632B">
        <w:rPr>
          <w:rStyle w:val="normaltextrun"/>
          <w:rFonts w:eastAsia="" w:eastAsiaTheme="majorEastAsia"/>
          <w:color w:val="000000" w:themeColor="text1" w:themeTint="FF" w:themeShade="FF"/>
          <w:highlight w:val="yellow"/>
        </w:rPr>
        <w:t>Next Meeting Date:</w:t>
      </w:r>
      <w:r w:rsidRPr="6E677EB1" w:rsidR="00A6632B">
        <w:rPr>
          <w:rStyle w:val="eop"/>
          <w:rFonts w:eastAsia="" w:eastAsiaTheme="majorEastAsia"/>
          <w:color w:val="000000" w:themeColor="text1" w:themeTint="FF" w:themeShade="FF"/>
          <w:highlight w:val="yellow"/>
        </w:rPr>
        <w:t> </w:t>
      </w:r>
      <w:r w:rsidRPr="6E677EB1" w:rsidR="00A6632B">
        <w:rPr>
          <w:rStyle w:val="eop"/>
          <w:rFonts w:eastAsia="" w:eastAsiaTheme="majorEastAsia"/>
          <w:color w:val="000000" w:themeColor="text1" w:themeTint="FF" w:themeShade="FF"/>
          <w:highlight w:val="yellow"/>
        </w:rPr>
        <w:t>Club &amp; Org Meeting, October 19 @ 7pm</w:t>
      </w:r>
    </w:p>
    <w:p w:rsidR="00A6632B" w:rsidP="00A6632B" w:rsidRDefault="00A6632B" w14:paraId="75011500" w14:textId="77777777">
      <w:pPr>
        <w:spacing w:line="276" w:lineRule="auto"/>
      </w:pPr>
    </w:p>
    <w:sectPr w:rsidR="00A663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817"/>
    <w:multiLevelType w:val="multilevel"/>
    <w:tmpl w:val="9BA4718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8797F"/>
    <w:multiLevelType w:val="multilevel"/>
    <w:tmpl w:val="A718D7B2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D3599"/>
    <w:multiLevelType w:val="multilevel"/>
    <w:tmpl w:val="C2581E0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97EC6"/>
    <w:multiLevelType w:val="multilevel"/>
    <w:tmpl w:val="AD340E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42237"/>
    <w:multiLevelType w:val="multilevel"/>
    <w:tmpl w:val="9482D26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44683"/>
    <w:multiLevelType w:val="multilevel"/>
    <w:tmpl w:val="8570BD8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E3BAE"/>
    <w:multiLevelType w:val="multilevel"/>
    <w:tmpl w:val="A1C8FC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5572C"/>
    <w:multiLevelType w:val="multilevel"/>
    <w:tmpl w:val="E5905DB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B3E4A"/>
    <w:multiLevelType w:val="multilevel"/>
    <w:tmpl w:val="DAC2CEF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001F4"/>
    <w:multiLevelType w:val="multilevel"/>
    <w:tmpl w:val="35542060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73B86"/>
    <w:multiLevelType w:val="multilevel"/>
    <w:tmpl w:val="7CDEC61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C0AD0"/>
    <w:multiLevelType w:val="multilevel"/>
    <w:tmpl w:val="E4C60C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55415"/>
    <w:multiLevelType w:val="multilevel"/>
    <w:tmpl w:val="061EEA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E1348"/>
    <w:multiLevelType w:val="multilevel"/>
    <w:tmpl w:val="E7508724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133DF"/>
    <w:multiLevelType w:val="multilevel"/>
    <w:tmpl w:val="3DA6625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95043"/>
    <w:multiLevelType w:val="multilevel"/>
    <w:tmpl w:val="A010033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D07AA"/>
    <w:multiLevelType w:val="multilevel"/>
    <w:tmpl w:val="620CCC4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7C1283"/>
    <w:multiLevelType w:val="multilevel"/>
    <w:tmpl w:val="B8D8A41A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0490A"/>
    <w:multiLevelType w:val="multilevel"/>
    <w:tmpl w:val="7332D5D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57843"/>
    <w:multiLevelType w:val="multilevel"/>
    <w:tmpl w:val="D3BE9F62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803C6"/>
    <w:multiLevelType w:val="multilevel"/>
    <w:tmpl w:val="E92CC182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91684"/>
    <w:multiLevelType w:val="multilevel"/>
    <w:tmpl w:val="F56498EE"/>
    <w:lvl w:ilvl="0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0153B"/>
    <w:multiLevelType w:val="multilevel"/>
    <w:tmpl w:val="6028537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3C3616"/>
    <w:multiLevelType w:val="multilevel"/>
    <w:tmpl w:val="5AA843DE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F0142"/>
    <w:multiLevelType w:val="multilevel"/>
    <w:tmpl w:val="D6225CA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50F3A"/>
    <w:multiLevelType w:val="multilevel"/>
    <w:tmpl w:val="BB7ACD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B579E"/>
    <w:multiLevelType w:val="multilevel"/>
    <w:tmpl w:val="00F61E8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22703"/>
    <w:multiLevelType w:val="multilevel"/>
    <w:tmpl w:val="BD3A033A"/>
    <w:lvl w:ilvl="0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C70927"/>
    <w:multiLevelType w:val="multilevel"/>
    <w:tmpl w:val="B41E97DE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BF5BDC"/>
    <w:multiLevelType w:val="multilevel"/>
    <w:tmpl w:val="9200A536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AF5743"/>
    <w:multiLevelType w:val="multilevel"/>
    <w:tmpl w:val="E4C6304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C3329"/>
    <w:multiLevelType w:val="multilevel"/>
    <w:tmpl w:val="C000400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B51C7D"/>
    <w:multiLevelType w:val="multilevel"/>
    <w:tmpl w:val="2724E67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40912">
    <w:abstractNumId w:val="6"/>
  </w:num>
  <w:num w:numId="2" w16cid:durableId="542984612">
    <w:abstractNumId w:val="3"/>
  </w:num>
  <w:num w:numId="3" w16cid:durableId="1248884820">
    <w:abstractNumId w:val="26"/>
  </w:num>
  <w:num w:numId="4" w16cid:durableId="1363551171">
    <w:abstractNumId w:val="31"/>
  </w:num>
  <w:num w:numId="5" w16cid:durableId="1996762836">
    <w:abstractNumId w:val="8"/>
  </w:num>
  <w:num w:numId="6" w16cid:durableId="1096563304">
    <w:abstractNumId w:val="11"/>
  </w:num>
  <w:num w:numId="7" w16cid:durableId="1455364192">
    <w:abstractNumId w:val="25"/>
  </w:num>
  <w:num w:numId="8" w16cid:durableId="1467970319">
    <w:abstractNumId w:val="16"/>
  </w:num>
  <w:num w:numId="9" w16cid:durableId="1859002550">
    <w:abstractNumId w:val="24"/>
  </w:num>
  <w:num w:numId="10" w16cid:durableId="419058771">
    <w:abstractNumId w:val="2"/>
  </w:num>
  <w:num w:numId="11" w16cid:durableId="2076661408">
    <w:abstractNumId w:val="14"/>
  </w:num>
  <w:num w:numId="12" w16cid:durableId="1891107230">
    <w:abstractNumId w:val="32"/>
  </w:num>
  <w:num w:numId="13" w16cid:durableId="1747654267">
    <w:abstractNumId w:val="13"/>
  </w:num>
  <w:num w:numId="14" w16cid:durableId="718165162">
    <w:abstractNumId w:val="7"/>
  </w:num>
  <w:num w:numId="15" w16cid:durableId="235746542">
    <w:abstractNumId w:val="20"/>
  </w:num>
  <w:num w:numId="16" w16cid:durableId="2092703271">
    <w:abstractNumId w:val="17"/>
  </w:num>
  <w:num w:numId="17" w16cid:durableId="1659768967">
    <w:abstractNumId w:val="28"/>
  </w:num>
  <w:num w:numId="18" w16cid:durableId="12193334">
    <w:abstractNumId w:val="23"/>
  </w:num>
  <w:num w:numId="19" w16cid:durableId="339623624">
    <w:abstractNumId w:val="27"/>
  </w:num>
  <w:num w:numId="20" w16cid:durableId="983657249">
    <w:abstractNumId w:val="21"/>
  </w:num>
  <w:num w:numId="21" w16cid:durableId="1043865697">
    <w:abstractNumId w:val="1"/>
  </w:num>
  <w:num w:numId="22" w16cid:durableId="1383017311">
    <w:abstractNumId w:val="30"/>
  </w:num>
  <w:num w:numId="23" w16cid:durableId="876938987">
    <w:abstractNumId w:val="5"/>
  </w:num>
  <w:num w:numId="24" w16cid:durableId="1777407342">
    <w:abstractNumId w:val="4"/>
  </w:num>
  <w:num w:numId="25" w16cid:durableId="849297443">
    <w:abstractNumId w:val="22"/>
  </w:num>
  <w:num w:numId="26" w16cid:durableId="1413622317">
    <w:abstractNumId w:val="15"/>
  </w:num>
  <w:num w:numId="27" w16cid:durableId="807086163">
    <w:abstractNumId w:val="9"/>
  </w:num>
  <w:num w:numId="28" w16cid:durableId="191189807">
    <w:abstractNumId w:val="10"/>
  </w:num>
  <w:num w:numId="29" w16cid:durableId="956718247">
    <w:abstractNumId w:val="29"/>
  </w:num>
  <w:num w:numId="30" w16cid:durableId="2095009958">
    <w:abstractNumId w:val="19"/>
  </w:num>
  <w:num w:numId="31" w16cid:durableId="1220357769">
    <w:abstractNumId w:val="12"/>
  </w:num>
  <w:num w:numId="32" w16cid:durableId="1608730980">
    <w:abstractNumId w:val="0"/>
  </w:num>
  <w:num w:numId="33" w16cid:durableId="6269359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2B"/>
    <w:rsid w:val="006528ED"/>
    <w:rsid w:val="00A6632B"/>
    <w:rsid w:val="0140200F"/>
    <w:rsid w:val="030294B3"/>
    <w:rsid w:val="03F83601"/>
    <w:rsid w:val="04511348"/>
    <w:rsid w:val="05121AB5"/>
    <w:rsid w:val="084055AD"/>
    <w:rsid w:val="08E7BFC9"/>
    <w:rsid w:val="0938B0B3"/>
    <w:rsid w:val="09A88D5D"/>
    <w:rsid w:val="0A71DB72"/>
    <w:rsid w:val="0BB50CCA"/>
    <w:rsid w:val="0BDBD2F5"/>
    <w:rsid w:val="0BE09CC3"/>
    <w:rsid w:val="0CB9DDD3"/>
    <w:rsid w:val="0E9CB4CA"/>
    <w:rsid w:val="0F4F800C"/>
    <w:rsid w:val="10BD02F8"/>
    <w:rsid w:val="110D8EE4"/>
    <w:rsid w:val="11FF6DCB"/>
    <w:rsid w:val="12592A81"/>
    <w:rsid w:val="1262A678"/>
    <w:rsid w:val="1421C996"/>
    <w:rsid w:val="1533FB28"/>
    <w:rsid w:val="15605255"/>
    <w:rsid w:val="18057046"/>
    <w:rsid w:val="198C9564"/>
    <w:rsid w:val="1A335238"/>
    <w:rsid w:val="1A67984C"/>
    <w:rsid w:val="1D51B8BA"/>
    <w:rsid w:val="1D578E7F"/>
    <w:rsid w:val="1E1DC6CC"/>
    <w:rsid w:val="1E50B486"/>
    <w:rsid w:val="1F46CB65"/>
    <w:rsid w:val="1F6EABAE"/>
    <w:rsid w:val="1F90D724"/>
    <w:rsid w:val="2093EE87"/>
    <w:rsid w:val="20CA82E8"/>
    <w:rsid w:val="21C7940D"/>
    <w:rsid w:val="21F8ABF9"/>
    <w:rsid w:val="24894355"/>
    <w:rsid w:val="25D9678F"/>
    <w:rsid w:val="27AB8002"/>
    <w:rsid w:val="2E01F780"/>
    <w:rsid w:val="320A0772"/>
    <w:rsid w:val="3219A8A7"/>
    <w:rsid w:val="32826AB3"/>
    <w:rsid w:val="3293134C"/>
    <w:rsid w:val="3302CF6F"/>
    <w:rsid w:val="37BA8468"/>
    <w:rsid w:val="37E2DA7A"/>
    <w:rsid w:val="3927A928"/>
    <w:rsid w:val="393783C6"/>
    <w:rsid w:val="3A47536A"/>
    <w:rsid w:val="3CE9DFC5"/>
    <w:rsid w:val="3CEAA428"/>
    <w:rsid w:val="3E1A8BC9"/>
    <w:rsid w:val="3E676CD4"/>
    <w:rsid w:val="3E6DEF1B"/>
    <w:rsid w:val="3EE166ED"/>
    <w:rsid w:val="3F384A93"/>
    <w:rsid w:val="40241FEC"/>
    <w:rsid w:val="4046B5D7"/>
    <w:rsid w:val="410B305B"/>
    <w:rsid w:val="43558BA9"/>
    <w:rsid w:val="4370F200"/>
    <w:rsid w:val="44BD4F74"/>
    <w:rsid w:val="460A3DB8"/>
    <w:rsid w:val="47471479"/>
    <w:rsid w:val="48E312B0"/>
    <w:rsid w:val="498DEAF2"/>
    <w:rsid w:val="4CE2AA26"/>
    <w:rsid w:val="4D230886"/>
    <w:rsid w:val="4E900F03"/>
    <w:rsid w:val="4F66DB96"/>
    <w:rsid w:val="4FB5D39E"/>
    <w:rsid w:val="4FDC10CA"/>
    <w:rsid w:val="5018FFA6"/>
    <w:rsid w:val="531E5904"/>
    <w:rsid w:val="5436C704"/>
    <w:rsid w:val="598090E3"/>
    <w:rsid w:val="5BDCCC7C"/>
    <w:rsid w:val="5FC7ED8A"/>
    <w:rsid w:val="5FD250A9"/>
    <w:rsid w:val="6151656B"/>
    <w:rsid w:val="61BDF043"/>
    <w:rsid w:val="64E9C025"/>
    <w:rsid w:val="659B414E"/>
    <w:rsid w:val="67EB63CF"/>
    <w:rsid w:val="6940BDED"/>
    <w:rsid w:val="69B44544"/>
    <w:rsid w:val="6B25FA0F"/>
    <w:rsid w:val="6B8BBABE"/>
    <w:rsid w:val="6BEE0C41"/>
    <w:rsid w:val="6C33D173"/>
    <w:rsid w:val="6C825288"/>
    <w:rsid w:val="6E677EB1"/>
    <w:rsid w:val="700AB367"/>
    <w:rsid w:val="70F09744"/>
    <w:rsid w:val="717FC64C"/>
    <w:rsid w:val="72E14ACD"/>
    <w:rsid w:val="738DDC49"/>
    <w:rsid w:val="742D80D6"/>
    <w:rsid w:val="7549C412"/>
    <w:rsid w:val="75734DAE"/>
    <w:rsid w:val="7B44C36C"/>
    <w:rsid w:val="7CCE176F"/>
    <w:rsid w:val="7DA1725B"/>
    <w:rsid w:val="7FB2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89744"/>
  <w15:chartTrackingRefBased/>
  <w15:docId w15:val="{9EF765DC-99C5-F744-81F6-27C76D0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3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3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63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63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63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63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63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63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63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63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6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3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63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6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32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6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3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6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32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663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wacimagecontainer" w:customStyle="1">
    <w:name w:val="wacimagecontainer"/>
    <w:basedOn w:val="DefaultParagraphFont"/>
    <w:rsid w:val="00A6632B"/>
  </w:style>
  <w:style w:type="character" w:styleId="eop" w:customStyle="1">
    <w:name w:val="eop"/>
    <w:basedOn w:val="DefaultParagraphFont"/>
    <w:rsid w:val="00A6632B"/>
  </w:style>
  <w:style w:type="character" w:styleId="normaltextrun" w:customStyle="1">
    <w:name w:val="normaltextrun"/>
    <w:basedOn w:val="DefaultParagraphFont"/>
    <w:rsid w:val="00A6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305C4412D7498763AE604CDE71FD" ma:contentTypeVersion="15" ma:contentTypeDescription="Create a new document." ma:contentTypeScope="" ma:versionID="c618cf886873245c9f36a22e7028b2f7">
  <xsd:schema xmlns:xsd="http://www.w3.org/2001/XMLSchema" xmlns:xs="http://www.w3.org/2001/XMLSchema" xmlns:p="http://schemas.microsoft.com/office/2006/metadata/properties" xmlns:ns2="441fe895-e79e-4557-a2bd-b85c631a0b4c" xmlns:ns3="41289a19-9035-4480-a147-6f9e8ab50d00" targetNamespace="http://schemas.microsoft.com/office/2006/metadata/properties" ma:root="true" ma:fieldsID="7ecabd4029580048c27bff375874237a" ns2:_="" ns3:_="">
    <xsd:import namespace="441fe895-e79e-4557-a2bd-b85c631a0b4c"/>
    <xsd:import namespace="41289a19-9035-4480-a147-6f9e8ab50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fe895-e79e-4557-a2bd-b85c631a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60aef6-1fab-4263-8303-c4de6d39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9a19-9035-4480-a147-6f9e8ab50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fc477d-d6ec-4dce-8738-e99c89456b28}" ma:internalName="TaxCatchAll" ma:showField="CatchAllData" ma:web="41289a19-9035-4480-a147-6f9e8ab50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fe895-e79e-4557-a2bd-b85c631a0b4c">
      <Terms xmlns="http://schemas.microsoft.com/office/infopath/2007/PartnerControls"/>
    </lcf76f155ced4ddcb4097134ff3c332f>
    <TaxCatchAll xmlns="41289a19-9035-4480-a147-6f9e8ab50d00" xsi:nil="true"/>
  </documentManagement>
</p:properties>
</file>

<file path=customXml/itemProps1.xml><?xml version="1.0" encoding="utf-8"?>
<ds:datastoreItem xmlns:ds="http://schemas.openxmlformats.org/officeDocument/2006/customXml" ds:itemID="{9BC370B1-773A-485A-BB32-74C52B89B331}"/>
</file>

<file path=customXml/itemProps2.xml><?xml version="1.0" encoding="utf-8"?>
<ds:datastoreItem xmlns:ds="http://schemas.openxmlformats.org/officeDocument/2006/customXml" ds:itemID="{41EEFA1E-C38B-4E4F-A498-6D1DAAC6659F}"/>
</file>

<file path=customXml/itemProps3.xml><?xml version="1.0" encoding="utf-8"?>
<ds:datastoreItem xmlns:ds="http://schemas.openxmlformats.org/officeDocument/2006/customXml" ds:itemID="{59232531-7ACB-419E-99B4-8DDD9CA2B4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Rogers</dc:creator>
  <keywords/>
  <dc:description/>
  <lastModifiedBy>Rogers, Melissa</lastModifiedBy>
  <revision>4</revision>
  <dcterms:created xsi:type="dcterms:W3CDTF">2025-10-12T21:23:00.0000000Z</dcterms:created>
  <dcterms:modified xsi:type="dcterms:W3CDTF">2025-10-13T01:17:33.8774204Z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0x01010033CB305C4412D7498763AE604CDE71FD</vt:lpwstr>
  </property>
  <property fmtid="{D5CDD505-2E9C-101B-9397-08002B2CF9AE}" pid="3" name="MediaServiceImageTags">
    <vt:lpwstr/>
  </property>
</Properties>
</file>